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5A" w:rsidRPr="002A1C5A" w:rsidRDefault="002A1C5A" w:rsidP="002A1C5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Member Engagement Plan Guided Questions</w:t>
      </w:r>
    </w:p>
    <w:p w:rsidR="002A1C5A" w:rsidRPr="002A1C5A" w:rsidRDefault="002A1C5A" w:rsidP="002A1C5A">
      <w:pPr>
        <w:numPr>
          <w:ilvl w:val="1"/>
          <w:numId w:val="0"/>
        </w:numPr>
        <w:spacing w:line="276" w:lineRule="auto"/>
        <w:rPr>
          <w:rFonts w:eastAsiaTheme="minorEastAsia"/>
          <w:color w:val="5A5A5A" w:themeColor="text1" w:themeTint="A5"/>
          <w:spacing w:val="15"/>
        </w:rPr>
      </w:pPr>
      <w:r w:rsidRPr="002A1C5A">
        <w:rPr>
          <w:rFonts w:eastAsiaTheme="minorEastAsia"/>
          <w:color w:val="5A5A5A" w:themeColor="text1" w:themeTint="A5"/>
          <w:spacing w:val="15"/>
        </w:rPr>
        <w:t xml:space="preserve">The questions below are designed to help you craft a plan for engaging members in your local.  The question sequence is purposeful and each section should be answered before moving to the next.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5665"/>
      </w:tblGrid>
      <w:tr w:rsidR="002A1C5A" w:rsidRPr="002A1C5A" w:rsidTr="00097A43">
        <w:tc>
          <w:tcPr>
            <w:tcW w:w="7285" w:type="dxa"/>
          </w:tcPr>
          <w:p w:rsidR="002A1C5A" w:rsidRPr="002A1C5A" w:rsidRDefault="002A1C5A" w:rsidP="002A1C5A">
            <w:pPr>
              <w:rPr>
                <w:b/>
              </w:rPr>
            </w:pPr>
            <w:r w:rsidRPr="002A1C5A">
              <w:rPr>
                <w:b/>
              </w:rPr>
              <w:t>Goal-Setting</w:t>
            </w:r>
          </w:p>
          <w:p w:rsidR="002A1C5A" w:rsidRDefault="00F32BE2" w:rsidP="002A1C5A">
            <w:pPr>
              <w:numPr>
                <w:ilvl w:val="0"/>
                <w:numId w:val="11"/>
              </w:numPr>
            </w:pPr>
            <w:r>
              <w:t xml:space="preserve">What are the major issues or challenges facing your local? </w:t>
            </w:r>
            <w:r w:rsidRPr="00F32BE2">
              <w:rPr>
                <w:i/>
              </w:rPr>
              <w:t>These could be internal or external</w:t>
            </w:r>
          </w:p>
          <w:p w:rsidR="002A1C5A" w:rsidRPr="002A1C5A" w:rsidRDefault="002A1C5A" w:rsidP="002A1C5A">
            <w:pPr>
              <w:numPr>
                <w:ilvl w:val="0"/>
                <w:numId w:val="11"/>
              </w:numPr>
            </w:pPr>
            <w:r w:rsidRPr="002A1C5A">
              <w:t>What can you do about them?</w:t>
            </w:r>
          </w:p>
          <w:p w:rsidR="002A1C5A" w:rsidRPr="002A1C5A" w:rsidRDefault="002A1C5A" w:rsidP="002A1C5A">
            <w:pPr>
              <w:numPr>
                <w:ilvl w:val="0"/>
                <w:numId w:val="10"/>
              </w:numPr>
            </w:pPr>
            <w:r w:rsidRPr="002A1C5A">
              <w:t xml:space="preserve">What can the local “win” this year?  </w:t>
            </w:r>
          </w:p>
          <w:p w:rsidR="002A1C5A" w:rsidRPr="002A1C5A" w:rsidRDefault="002A1C5A" w:rsidP="002A1C5A">
            <w:pPr>
              <w:numPr>
                <w:ilvl w:val="0"/>
                <w:numId w:val="10"/>
              </w:numPr>
            </w:pPr>
            <w:r w:rsidRPr="002A1C5A">
              <w:t>Does it respond to a specific need or desire surfaced by the members?</w:t>
            </w:r>
          </w:p>
          <w:p w:rsidR="002A1C5A" w:rsidRDefault="002A1C5A" w:rsidP="002A1C5A">
            <w:pPr>
              <w:numPr>
                <w:ilvl w:val="0"/>
                <w:numId w:val="10"/>
              </w:numPr>
            </w:pPr>
            <w:r w:rsidRPr="002A1C5A">
              <w:t>Is it realistic to believe it can be achieved in next 12 months?</w:t>
            </w:r>
          </w:p>
          <w:p w:rsidR="00F32BE2" w:rsidRPr="002A1C5A" w:rsidRDefault="00F32BE2" w:rsidP="00F32BE2">
            <w:pPr>
              <w:ind w:left="720"/>
            </w:pPr>
          </w:p>
          <w:p w:rsidR="002A1C5A" w:rsidRPr="002A1C5A" w:rsidRDefault="002A1C5A" w:rsidP="002A1C5A">
            <w:pPr>
              <w:rPr>
                <w:b/>
              </w:rPr>
            </w:pPr>
            <w:r w:rsidRPr="002A1C5A">
              <w:rPr>
                <w:b/>
              </w:rPr>
              <w:t>Targeting</w:t>
            </w:r>
          </w:p>
          <w:p w:rsidR="002A1C5A" w:rsidRPr="002A1C5A" w:rsidRDefault="00F32BE2" w:rsidP="002A1C5A">
            <w:pPr>
              <w:numPr>
                <w:ilvl w:val="0"/>
                <w:numId w:val="3"/>
              </w:numPr>
            </w:pPr>
            <w:r>
              <w:t>Who do you need to engage to meet your goal</w:t>
            </w:r>
            <w:r w:rsidR="002A1C5A" w:rsidRPr="002A1C5A">
              <w:t>?</w:t>
            </w:r>
          </w:p>
          <w:p w:rsidR="002A1C5A" w:rsidRPr="002A1C5A" w:rsidRDefault="002A1C5A" w:rsidP="002A1C5A">
            <w:pPr>
              <w:ind w:left="720"/>
              <w:rPr>
                <w:b/>
              </w:rPr>
            </w:pPr>
          </w:p>
          <w:p w:rsidR="002A1C5A" w:rsidRPr="002A1C5A" w:rsidRDefault="002A1C5A" w:rsidP="002A1C5A">
            <w:pPr>
              <w:rPr>
                <w:b/>
              </w:rPr>
            </w:pPr>
            <w:r w:rsidRPr="002A1C5A">
              <w:rPr>
                <w:b/>
              </w:rPr>
              <w:t xml:space="preserve">Strategy Development </w:t>
            </w:r>
          </w:p>
          <w:p w:rsidR="002A1C5A" w:rsidRPr="002A1C5A" w:rsidRDefault="002A1C5A" w:rsidP="002A1C5A">
            <w:pPr>
              <w:numPr>
                <w:ilvl w:val="0"/>
                <w:numId w:val="9"/>
              </w:numPr>
            </w:pPr>
            <w:r w:rsidRPr="002A1C5A">
              <w:t xml:space="preserve">How are you going to </w:t>
            </w:r>
            <w:r w:rsidR="00F32BE2">
              <w:t>do</w:t>
            </w:r>
            <w:r w:rsidRPr="002A1C5A">
              <w:t xml:space="preserve"> it?</w:t>
            </w:r>
          </w:p>
          <w:p w:rsidR="002A1C5A" w:rsidRPr="002A1C5A" w:rsidRDefault="002A1C5A" w:rsidP="002A1C5A">
            <w:pPr>
              <w:numPr>
                <w:ilvl w:val="0"/>
                <w:numId w:val="9"/>
              </w:numPr>
            </w:pPr>
            <w:r w:rsidRPr="002A1C5A">
              <w:t xml:space="preserve">What are some avenues for creating the change?  (Negotiations, legislative, policy, </w:t>
            </w:r>
            <w:proofErr w:type="spellStart"/>
            <w:r w:rsidRPr="002A1C5A">
              <w:t>etc</w:t>
            </w:r>
            <w:proofErr w:type="spellEnd"/>
            <w:r w:rsidRPr="002A1C5A">
              <w:t>…)</w:t>
            </w:r>
          </w:p>
          <w:p w:rsidR="002A1C5A" w:rsidRPr="002A1C5A" w:rsidRDefault="002A1C5A" w:rsidP="002A1C5A">
            <w:pPr>
              <w:numPr>
                <w:ilvl w:val="0"/>
                <w:numId w:val="9"/>
              </w:numPr>
            </w:pPr>
            <w:r w:rsidRPr="002A1C5A">
              <w:t>How</w:t>
            </w:r>
            <w:r w:rsidR="00F32BE2">
              <w:t>, specifically,</w:t>
            </w:r>
            <w:r w:rsidRPr="002A1C5A">
              <w:t xml:space="preserve"> will you engage </w:t>
            </w:r>
            <w:r w:rsidR="00F32BE2">
              <w:t>members</w:t>
            </w:r>
            <w:r w:rsidRPr="002A1C5A">
              <w:t>?</w:t>
            </w:r>
          </w:p>
          <w:p w:rsidR="002A1C5A" w:rsidRPr="002A1C5A" w:rsidRDefault="002A1C5A" w:rsidP="002A1C5A">
            <w:pPr>
              <w:ind w:left="360"/>
            </w:pPr>
          </w:p>
          <w:p w:rsidR="002A1C5A" w:rsidRDefault="00F32BE2" w:rsidP="002A1C5A">
            <w:pPr>
              <w:rPr>
                <w:b/>
              </w:rPr>
            </w:pPr>
            <w:r w:rsidRPr="00F32BE2">
              <w:rPr>
                <w:b/>
              </w:rPr>
              <w:t>Timeline for Implementation</w:t>
            </w:r>
          </w:p>
          <w:p w:rsidR="00F32BE2" w:rsidRPr="00F32BE2" w:rsidRDefault="00F32BE2" w:rsidP="00F32BE2">
            <w:pPr>
              <w:pStyle w:val="ListParagraph"/>
              <w:numPr>
                <w:ilvl w:val="0"/>
                <w:numId w:val="3"/>
              </w:numPr>
            </w:pPr>
            <w:r w:rsidRPr="00F32BE2">
              <w:t>What can you do before the end of this school year to move toward your goal?</w:t>
            </w:r>
          </w:p>
          <w:p w:rsidR="00F32BE2" w:rsidRPr="00F32BE2" w:rsidRDefault="00F32BE2" w:rsidP="00F32BE2">
            <w:pPr>
              <w:pStyle w:val="ListParagraph"/>
              <w:numPr>
                <w:ilvl w:val="0"/>
                <w:numId w:val="3"/>
              </w:numPr>
            </w:pPr>
            <w:r w:rsidRPr="00F32BE2">
              <w:t>What can be done over the summer?</w:t>
            </w:r>
          </w:p>
          <w:p w:rsidR="00F32BE2" w:rsidRDefault="00F32BE2" w:rsidP="00F32BE2">
            <w:pPr>
              <w:pStyle w:val="ListParagraph"/>
              <w:numPr>
                <w:ilvl w:val="0"/>
                <w:numId w:val="3"/>
              </w:numPr>
            </w:pPr>
            <w:r w:rsidRPr="00F32BE2">
              <w:t>During back to school week?</w:t>
            </w:r>
          </w:p>
          <w:p w:rsidR="00F32BE2" w:rsidRDefault="00F32BE2" w:rsidP="00F32BE2"/>
          <w:p w:rsidR="00F32BE2" w:rsidRPr="00F32BE2" w:rsidRDefault="00F32BE2" w:rsidP="00F32BE2">
            <w:pPr>
              <w:rPr>
                <w:b/>
              </w:rPr>
            </w:pPr>
            <w:r w:rsidRPr="00F32BE2">
              <w:rPr>
                <w:b/>
              </w:rPr>
              <w:t>Identify Next Steps</w:t>
            </w:r>
          </w:p>
          <w:p w:rsidR="00F32BE2" w:rsidRDefault="00F32BE2" w:rsidP="00F32BE2">
            <w:pPr>
              <w:pStyle w:val="ListParagraph"/>
              <w:numPr>
                <w:ilvl w:val="0"/>
                <w:numId w:val="3"/>
              </w:numPr>
            </w:pPr>
            <w:r>
              <w:t>What are the immediate action items to get your plan moving?</w:t>
            </w:r>
          </w:p>
          <w:p w:rsidR="00F32BE2" w:rsidRDefault="00F32BE2" w:rsidP="00F32BE2">
            <w:pPr>
              <w:pStyle w:val="ListParagraph"/>
              <w:numPr>
                <w:ilvl w:val="0"/>
                <w:numId w:val="3"/>
              </w:numPr>
            </w:pPr>
            <w:r>
              <w:t>Who is responsible for moving the plan forward?</w:t>
            </w:r>
          </w:p>
          <w:p w:rsidR="00F32BE2" w:rsidRPr="00F32BE2" w:rsidRDefault="00F32BE2" w:rsidP="00F32BE2">
            <w:pPr>
              <w:pStyle w:val="ListParagraph"/>
              <w:numPr>
                <w:ilvl w:val="0"/>
                <w:numId w:val="3"/>
              </w:numPr>
            </w:pPr>
            <w:r>
              <w:t>What is your process for soliciting feedback from members and communicating your progress?</w:t>
            </w:r>
          </w:p>
          <w:p w:rsidR="00F32BE2" w:rsidRPr="00F32BE2" w:rsidRDefault="00F32BE2" w:rsidP="00F32BE2">
            <w:pPr>
              <w:rPr>
                <w:b/>
              </w:rPr>
            </w:pPr>
          </w:p>
          <w:p w:rsidR="002A1C5A" w:rsidRPr="002A1C5A" w:rsidRDefault="002A1C5A" w:rsidP="002A1C5A"/>
        </w:tc>
        <w:tc>
          <w:tcPr>
            <w:tcW w:w="5665" w:type="dxa"/>
          </w:tcPr>
          <w:p w:rsidR="002A1C5A" w:rsidRPr="002A1C5A" w:rsidRDefault="002A1C5A" w:rsidP="002A1C5A"/>
          <w:p w:rsidR="002A1C5A" w:rsidRPr="002A1C5A" w:rsidRDefault="002A1C5A" w:rsidP="002A1C5A"/>
          <w:p w:rsidR="002A1C5A" w:rsidRPr="002A1C5A" w:rsidRDefault="002A1C5A" w:rsidP="002A1C5A"/>
          <w:p w:rsidR="002A1C5A" w:rsidRPr="002A1C5A" w:rsidRDefault="002A1C5A" w:rsidP="002A1C5A"/>
          <w:p w:rsidR="002A1C5A" w:rsidRPr="002A1C5A" w:rsidRDefault="002A1C5A" w:rsidP="002A1C5A"/>
          <w:p w:rsidR="002A1C5A" w:rsidRPr="002A1C5A" w:rsidRDefault="002A1C5A" w:rsidP="002A1C5A"/>
          <w:p w:rsidR="002A1C5A" w:rsidRPr="002A1C5A" w:rsidRDefault="002A1C5A" w:rsidP="002A1C5A">
            <w:r w:rsidRPr="002A1C5A">
              <w:rPr>
                <w:noProof/>
              </w:rPr>
              <w:drawing>
                <wp:inline distT="0" distB="0" distL="0" distR="0" wp14:anchorId="0E86E535" wp14:editId="6813D3DB">
                  <wp:extent cx="3314700" cy="2790825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 w:rsidR="00C04A2C" w:rsidRDefault="00C04A2C" w:rsidP="00C04A2C">
      <w:pPr>
        <w:pStyle w:val="Title"/>
      </w:pPr>
      <w:r w:rsidRPr="00C04A2C">
        <w:rPr>
          <w:b/>
          <w:color w:val="FF0000"/>
        </w:rPr>
        <w:lastRenderedPageBreak/>
        <w:t>SAMPLE</w:t>
      </w:r>
      <w:r w:rsidRPr="00C04A2C">
        <w:rPr>
          <w:color w:val="FF0000"/>
        </w:rPr>
        <w:t xml:space="preserve"> </w:t>
      </w:r>
      <w:r>
        <w:t xml:space="preserve">Local Membership Engagement Plan </w:t>
      </w:r>
    </w:p>
    <w:p w:rsidR="00C04A2C" w:rsidRDefault="00C04A2C" w:rsidP="00C04A2C">
      <w:r>
        <w:t>This worksheet is designed to provide you with the core elements of a plan to engage members in your local.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6706"/>
        <w:gridCol w:w="6706"/>
      </w:tblGrid>
      <w:tr w:rsidR="00C04A2C" w:rsidTr="0039099F">
        <w:trPr>
          <w:trHeight w:val="2309"/>
        </w:trPr>
        <w:tc>
          <w:tcPr>
            <w:tcW w:w="6706" w:type="dxa"/>
          </w:tcPr>
          <w:p w:rsidR="00C04A2C" w:rsidRPr="0039099F" w:rsidRDefault="00A156C2" w:rsidP="0039099F">
            <w:pPr>
              <w:jc w:val="center"/>
              <w:rPr>
                <w:b/>
                <w:sz w:val="28"/>
                <w:szCs w:val="28"/>
              </w:rPr>
            </w:pPr>
            <w:r w:rsidRPr="0039099F">
              <w:rPr>
                <w:b/>
                <w:sz w:val="28"/>
                <w:szCs w:val="28"/>
              </w:rPr>
              <w:t>Step 1:  Set Goal(s)</w:t>
            </w:r>
          </w:p>
          <w:p w:rsidR="00A156C2" w:rsidRPr="00A156C2" w:rsidRDefault="00A156C2" w:rsidP="00A156C2">
            <w:pPr>
              <w:rPr>
                <w:b/>
              </w:rPr>
            </w:pPr>
          </w:p>
          <w:p w:rsidR="00A156C2" w:rsidRDefault="00A156C2" w:rsidP="00A156C2">
            <w:pPr>
              <w:pStyle w:val="ListParagraph"/>
              <w:numPr>
                <w:ilvl w:val="0"/>
                <w:numId w:val="4"/>
              </w:numPr>
            </w:pPr>
            <w:r w:rsidRPr="00A156C2">
              <w:t xml:space="preserve">To make our local more member-driven, with members engaged in setting priorities. </w:t>
            </w:r>
          </w:p>
          <w:p w:rsidR="00A156C2" w:rsidRPr="00A156C2" w:rsidRDefault="00A156C2" w:rsidP="00A156C2">
            <w:pPr>
              <w:pStyle w:val="ListParagraph"/>
            </w:pPr>
          </w:p>
          <w:p w:rsidR="00A156C2" w:rsidRPr="00C04A2C" w:rsidRDefault="00A156C2" w:rsidP="00A156C2">
            <w:pPr>
              <w:pStyle w:val="ListParagraph"/>
              <w:numPr>
                <w:ilvl w:val="0"/>
                <w:numId w:val="4"/>
              </w:numPr>
            </w:pPr>
            <w:r w:rsidRPr="00A156C2">
              <w:t>To hold at least one 10-minute meeting in each building</w:t>
            </w:r>
          </w:p>
        </w:tc>
        <w:tc>
          <w:tcPr>
            <w:tcW w:w="6706" w:type="dxa"/>
          </w:tcPr>
          <w:p w:rsidR="00A156C2" w:rsidRPr="0039099F" w:rsidRDefault="00A156C2" w:rsidP="0039099F">
            <w:pPr>
              <w:jc w:val="center"/>
              <w:rPr>
                <w:b/>
                <w:sz w:val="28"/>
                <w:szCs w:val="28"/>
              </w:rPr>
            </w:pPr>
            <w:r w:rsidRPr="0039099F">
              <w:rPr>
                <w:b/>
                <w:sz w:val="28"/>
                <w:szCs w:val="28"/>
              </w:rPr>
              <w:t>Step 2: Targets</w:t>
            </w:r>
          </w:p>
          <w:p w:rsidR="00A156C2" w:rsidRDefault="00A156C2" w:rsidP="00A156C2">
            <w:pPr>
              <w:rPr>
                <w:b/>
              </w:rPr>
            </w:pPr>
          </w:p>
          <w:p w:rsidR="00A156C2" w:rsidRPr="00A156C2" w:rsidRDefault="00A156C2" w:rsidP="00A156C2">
            <w:pPr>
              <w:pStyle w:val="ListParagraph"/>
              <w:numPr>
                <w:ilvl w:val="0"/>
                <w:numId w:val="4"/>
              </w:numPr>
            </w:pPr>
            <w:r w:rsidRPr="00A156C2">
              <w:t>All members</w:t>
            </w:r>
          </w:p>
          <w:p w:rsidR="00A156C2" w:rsidRPr="00A156C2" w:rsidRDefault="00A156C2" w:rsidP="00A156C2">
            <w:pPr>
              <w:pStyle w:val="ListParagraph"/>
            </w:pPr>
          </w:p>
          <w:p w:rsidR="00A156C2" w:rsidRPr="00A156C2" w:rsidRDefault="00A156C2" w:rsidP="00A156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156C2">
              <w:t>Worksite reps</w:t>
            </w:r>
          </w:p>
        </w:tc>
      </w:tr>
      <w:tr w:rsidR="0039099F" w:rsidTr="0039099F">
        <w:trPr>
          <w:trHeight w:val="5169"/>
        </w:trPr>
        <w:tc>
          <w:tcPr>
            <w:tcW w:w="13412" w:type="dxa"/>
            <w:gridSpan w:val="2"/>
          </w:tcPr>
          <w:p w:rsidR="0039099F" w:rsidRPr="0039099F" w:rsidRDefault="0039099F" w:rsidP="0039099F">
            <w:pPr>
              <w:jc w:val="center"/>
              <w:rPr>
                <w:b/>
                <w:sz w:val="28"/>
                <w:szCs w:val="28"/>
              </w:rPr>
            </w:pPr>
            <w:r w:rsidRPr="0039099F">
              <w:rPr>
                <w:b/>
                <w:sz w:val="28"/>
                <w:szCs w:val="28"/>
              </w:rPr>
              <w:t>Step 3:  Strategies and Timeline</w:t>
            </w:r>
          </w:p>
          <w:p w:rsidR="0039099F" w:rsidRDefault="0039099F" w:rsidP="00A156C2">
            <w:pPr>
              <w:rPr>
                <w:b/>
              </w:rPr>
            </w:pPr>
          </w:p>
          <w:p w:rsidR="0039099F" w:rsidRDefault="0039099F" w:rsidP="00A156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Before the end of this school year:</w:t>
            </w:r>
          </w:p>
          <w:p w:rsidR="0039099F" w:rsidRDefault="0039099F" w:rsidP="00A156C2">
            <w:pPr>
              <w:pStyle w:val="ListParagraph"/>
              <w:numPr>
                <w:ilvl w:val="0"/>
                <w:numId w:val="6"/>
              </w:numPr>
            </w:pPr>
            <w:r>
              <w:t xml:space="preserve">April 9: 10-minute meeting about </w:t>
            </w:r>
            <w:proofErr w:type="spellStart"/>
            <w:r>
              <w:t>Friedrichs</w:t>
            </w:r>
            <w:proofErr w:type="spellEnd"/>
            <w:r>
              <w:t xml:space="preserve"> with worksite reps to educate and ask them to share their thoughts on what the local’s priorities should be and to sign up for another 10-minute meeting on another topic</w:t>
            </w:r>
          </w:p>
          <w:p w:rsidR="0039099F" w:rsidRDefault="0039099F" w:rsidP="0039099F">
            <w:pPr>
              <w:pStyle w:val="ListParagraph"/>
              <w:ind w:left="1080"/>
            </w:pPr>
          </w:p>
          <w:p w:rsidR="0039099F" w:rsidRDefault="0039099F" w:rsidP="00A156C2">
            <w:pPr>
              <w:pStyle w:val="ListParagraph"/>
              <w:numPr>
                <w:ilvl w:val="0"/>
                <w:numId w:val="6"/>
              </w:numPr>
            </w:pPr>
            <w:r>
              <w:t xml:space="preserve">Conduct at least ten 1-1 conversations </w:t>
            </w:r>
          </w:p>
          <w:p w:rsidR="0039099F" w:rsidRDefault="0039099F" w:rsidP="00A156C2">
            <w:pPr>
              <w:pStyle w:val="ListParagraph"/>
              <w:rPr>
                <w:b/>
              </w:rPr>
            </w:pPr>
          </w:p>
          <w:p w:rsidR="0039099F" w:rsidRDefault="0039099F" w:rsidP="00A156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Over the summer:</w:t>
            </w:r>
          </w:p>
          <w:p w:rsidR="0039099F" w:rsidRPr="0039099F" w:rsidRDefault="0039099F" w:rsidP="00A156C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Conduct at least 25 1-1 conversations with members</w:t>
            </w:r>
          </w:p>
          <w:p w:rsidR="0039099F" w:rsidRPr="0039099F" w:rsidRDefault="0039099F" w:rsidP="00A156C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Recruit at least 5 people from local to attend Summer Seminar</w:t>
            </w:r>
          </w:p>
          <w:p w:rsidR="0039099F" w:rsidRDefault="0039099F" w:rsidP="0039099F">
            <w:pPr>
              <w:pStyle w:val="ListParagraph"/>
              <w:ind w:left="1080"/>
              <w:rPr>
                <w:b/>
              </w:rPr>
            </w:pPr>
          </w:p>
          <w:p w:rsidR="0039099F" w:rsidRDefault="0039099F" w:rsidP="00A156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Back to school in the fall:</w:t>
            </w:r>
          </w:p>
          <w:p w:rsidR="0039099F" w:rsidRPr="0039099F" w:rsidRDefault="0039099F" w:rsidP="0039099F">
            <w:pPr>
              <w:pStyle w:val="ListParagraph"/>
              <w:numPr>
                <w:ilvl w:val="0"/>
                <w:numId w:val="6"/>
              </w:numPr>
            </w:pPr>
            <w:r w:rsidRPr="0039099F">
              <w:t>Utilize workshop week to welcome new members and talk with them about their union</w:t>
            </w:r>
          </w:p>
        </w:tc>
      </w:tr>
    </w:tbl>
    <w:p w:rsidR="002A1C5A" w:rsidRDefault="002A1C5A" w:rsidP="002A1C5A">
      <w:pPr>
        <w:pStyle w:val="Title"/>
        <w:rPr>
          <w:b/>
          <w:color w:val="FF0000"/>
        </w:rPr>
      </w:pPr>
    </w:p>
    <w:p w:rsidR="002A1C5A" w:rsidRDefault="002A1C5A" w:rsidP="002A1C5A">
      <w:pPr>
        <w:pStyle w:val="Title"/>
      </w:pPr>
      <w:r>
        <w:t xml:space="preserve">Local Membership Engagement Plan </w:t>
      </w:r>
    </w:p>
    <w:p w:rsidR="002A1C5A" w:rsidRDefault="002A1C5A" w:rsidP="002A1C5A">
      <w:r>
        <w:t>This worksheet is designed to provide you with the core elements of a plan to engage members in your local.</w:t>
      </w:r>
    </w:p>
    <w:tbl>
      <w:tblPr>
        <w:tblStyle w:val="TableGrid"/>
        <w:tblW w:w="13261" w:type="dxa"/>
        <w:tblLook w:val="04A0" w:firstRow="1" w:lastRow="0" w:firstColumn="1" w:lastColumn="0" w:noHBand="0" w:noVBand="1"/>
      </w:tblPr>
      <w:tblGrid>
        <w:gridCol w:w="6630"/>
        <w:gridCol w:w="6631"/>
      </w:tblGrid>
      <w:tr w:rsidR="002A1C5A" w:rsidTr="00F32BE2">
        <w:trPr>
          <w:trHeight w:val="2184"/>
        </w:trPr>
        <w:tc>
          <w:tcPr>
            <w:tcW w:w="6630" w:type="dxa"/>
          </w:tcPr>
          <w:p w:rsidR="002A1C5A" w:rsidRPr="0039099F" w:rsidRDefault="002A1C5A" w:rsidP="00097A43">
            <w:pPr>
              <w:jc w:val="center"/>
              <w:rPr>
                <w:b/>
                <w:sz w:val="28"/>
                <w:szCs w:val="28"/>
              </w:rPr>
            </w:pPr>
            <w:r w:rsidRPr="0039099F">
              <w:rPr>
                <w:b/>
                <w:sz w:val="28"/>
                <w:szCs w:val="28"/>
              </w:rPr>
              <w:t>Step 1:  Set Goal(s)</w:t>
            </w:r>
          </w:p>
          <w:p w:rsidR="002A1C5A" w:rsidRPr="00A156C2" w:rsidRDefault="002A1C5A" w:rsidP="00097A43">
            <w:pPr>
              <w:rPr>
                <w:b/>
              </w:rPr>
            </w:pPr>
          </w:p>
          <w:p w:rsidR="002A1C5A" w:rsidRPr="00C04A2C" w:rsidRDefault="002A1C5A" w:rsidP="002A1C5A">
            <w:pPr>
              <w:pStyle w:val="ListParagraph"/>
            </w:pPr>
          </w:p>
        </w:tc>
        <w:tc>
          <w:tcPr>
            <w:tcW w:w="6630" w:type="dxa"/>
          </w:tcPr>
          <w:p w:rsidR="002A1C5A" w:rsidRPr="0039099F" w:rsidRDefault="002A1C5A" w:rsidP="00097A43">
            <w:pPr>
              <w:jc w:val="center"/>
              <w:rPr>
                <w:b/>
                <w:sz w:val="28"/>
                <w:szCs w:val="28"/>
              </w:rPr>
            </w:pPr>
            <w:r w:rsidRPr="0039099F">
              <w:rPr>
                <w:b/>
                <w:sz w:val="28"/>
                <w:szCs w:val="28"/>
              </w:rPr>
              <w:t>Step 2: Targets</w:t>
            </w:r>
          </w:p>
          <w:p w:rsidR="002A1C5A" w:rsidRDefault="002A1C5A" w:rsidP="00097A43">
            <w:pPr>
              <w:rPr>
                <w:b/>
              </w:rPr>
            </w:pPr>
          </w:p>
          <w:p w:rsidR="002A1C5A" w:rsidRPr="00A156C2" w:rsidRDefault="002A1C5A" w:rsidP="002A1C5A">
            <w:pPr>
              <w:pStyle w:val="ListParagraph"/>
              <w:rPr>
                <w:b/>
              </w:rPr>
            </w:pPr>
          </w:p>
        </w:tc>
      </w:tr>
      <w:tr w:rsidR="002A1C5A" w:rsidTr="00F32BE2">
        <w:trPr>
          <w:trHeight w:val="4889"/>
        </w:trPr>
        <w:tc>
          <w:tcPr>
            <w:tcW w:w="13261" w:type="dxa"/>
            <w:gridSpan w:val="2"/>
          </w:tcPr>
          <w:p w:rsidR="002A1C5A" w:rsidRPr="0039099F" w:rsidRDefault="002A1C5A" w:rsidP="00097A43">
            <w:pPr>
              <w:jc w:val="center"/>
              <w:rPr>
                <w:b/>
                <w:sz w:val="28"/>
                <w:szCs w:val="28"/>
              </w:rPr>
            </w:pPr>
            <w:r w:rsidRPr="0039099F">
              <w:rPr>
                <w:b/>
                <w:sz w:val="28"/>
                <w:szCs w:val="28"/>
              </w:rPr>
              <w:t>Step 3:  Strategies and Timeline</w:t>
            </w:r>
          </w:p>
          <w:p w:rsidR="002A1C5A" w:rsidRDefault="002A1C5A" w:rsidP="00097A43">
            <w:pPr>
              <w:rPr>
                <w:b/>
              </w:rPr>
            </w:pPr>
          </w:p>
          <w:p w:rsidR="002A1C5A" w:rsidRDefault="002A1C5A" w:rsidP="00097A4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Before the end of this school year:</w:t>
            </w:r>
          </w:p>
          <w:p w:rsidR="002A1C5A" w:rsidRDefault="002A1C5A" w:rsidP="002A1C5A">
            <w:pPr>
              <w:rPr>
                <w:b/>
              </w:rPr>
            </w:pPr>
          </w:p>
          <w:p w:rsidR="002A1C5A" w:rsidRDefault="002A1C5A" w:rsidP="002A1C5A">
            <w:pPr>
              <w:rPr>
                <w:b/>
              </w:rPr>
            </w:pPr>
          </w:p>
          <w:p w:rsidR="002A1C5A" w:rsidRPr="002A1C5A" w:rsidRDefault="002A1C5A" w:rsidP="002A1C5A">
            <w:pPr>
              <w:rPr>
                <w:b/>
              </w:rPr>
            </w:pPr>
          </w:p>
          <w:p w:rsidR="002A1C5A" w:rsidRDefault="002A1C5A" w:rsidP="00097A43">
            <w:pPr>
              <w:pStyle w:val="ListParagraph"/>
              <w:rPr>
                <w:b/>
              </w:rPr>
            </w:pPr>
          </w:p>
          <w:p w:rsidR="002A1C5A" w:rsidRDefault="002A1C5A" w:rsidP="00097A4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Over the summer:</w:t>
            </w:r>
          </w:p>
          <w:p w:rsidR="002A1C5A" w:rsidRDefault="002A1C5A" w:rsidP="002A1C5A">
            <w:pPr>
              <w:pStyle w:val="ListParagraph"/>
              <w:rPr>
                <w:b/>
              </w:rPr>
            </w:pPr>
          </w:p>
          <w:p w:rsidR="002A1C5A" w:rsidRDefault="002A1C5A" w:rsidP="002A1C5A">
            <w:pPr>
              <w:pStyle w:val="ListParagraph"/>
              <w:rPr>
                <w:b/>
              </w:rPr>
            </w:pPr>
          </w:p>
          <w:p w:rsidR="002A1C5A" w:rsidRDefault="002A1C5A" w:rsidP="002A1C5A">
            <w:pPr>
              <w:pStyle w:val="ListParagraph"/>
              <w:rPr>
                <w:b/>
              </w:rPr>
            </w:pPr>
          </w:p>
          <w:p w:rsidR="002A1C5A" w:rsidRDefault="002A1C5A" w:rsidP="00097A43">
            <w:pPr>
              <w:pStyle w:val="ListParagraph"/>
              <w:ind w:left="1080"/>
              <w:rPr>
                <w:b/>
              </w:rPr>
            </w:pPr>
          </w:p>
          <w:p w:rsidR="002A1C5A" w:rsidRDefault="002A1C5A" w:rsidP="00097A4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Back to school in the fall:</w:t>
            </w:r>
          </w:p>
          <w:p w:rsidR="002A1C5A" w:rsidRPr="0039099F" w:rsidRDefault="002A1C5A" w:rsidP="002A1C5A">
            <w:pPr>
              <w:pStyle w:val="ListParagraph"/>
              <w:ind w:left="1080"/>
            </w:pPr>
          </w:p>
        </w:tc>
      </w:tr>
    </w:tbl>
    <w:p w:rsidR="00C04A2C" w:rsidRPr="008D7E70" w:rsidRDefault="00C04A2C" w:rsidP="00F32BE2"/>
    <w:sectPr w:rsidR="00C04A2C" w:rsidRPr="008D7E70" w:rsidSect="008D7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918"/>
    <w:multiLevelType w:val="hybridMultilevel"/>
    <w:tmpl w:val="741CD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5001"/>
    <w:multiLevelType w:val="hybridMultilevel"/>
    <w:tmpl w:val="4D924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458"/>
    <w:multiLevelType w:val="hybridMultilevel"/>
    <w:tmpl w:val="B89A9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0214"/>
    <w:multiLevelType w:val="hybridMultilevel"/>
    <w:tmpl w:val="2ADA5D36"/>
    <w:lvl w:ilvl="0" w:tplc="84682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78C5"/>
    <w:multiLevelType w:val="hybridMultilevel"/>
    <w:tmpl w:val="ECAC3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0FA"/>
    <w:multiLevelType w:val="hybridMultilevel"/>
    <w:tmpl w:val="5F42E518"/>
    <w:lvl w:ilvl="0" w:tplc="659EF5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4397E"/>
    <w:multiLevelType w:val="hybridMultilevel"/>
    <w:tmpl w:val="95F0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0B4"/>
    <w:multiLevelType w:val="hybridMultilevel"/>
    <w:tmpl w:val="995619DC"/>
    <w:lvl w:ilvl="0" w:tplc="09E4C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B72E1"/>
    <w:multiLevelType w:val="hybridMultilevel"/>
    <w:tmpl w:val="41302830"/>
    <w:lvl w:ilvl="0" w:tplc="83CA6C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A1E09"/>
    <w:multiLevelType w:val="hybridMultilevel"/>
    <w:tmpl w:val="DD9A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39CC"/>
    <w:multiLevelType w:val="hybridMultilevel"/>
    <w:tmpl w:val="F0AA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C"/>
    <w:rsid w:val="00012A54"/>
    <w:rsid w:val="002A1C5A"/>
    <w:rsid w:val="0039099F"/>
    <w:rsid w:val="00A126C3"/>
    <w:rsid w:val="00A156C2"/>
    <w:rsid w:val="00C04A2C"/>
    <w:rsid w:val="00C9669A"/>
    <w:rsid w:val="00DC248D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4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0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4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0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B1F15D-4FEB-4116-BF66-49E7FC4723F3}" type="doc">
      <dgm:prSet loTypeId="urn:microsoft.com/office/officeart/2005/8/layout/cycle3" loCatId="cycle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5B90588-394A-45C0-866A-73B651413797}">
      <dgm:prSet phldrT="[Text]" custT="1"/>
      <dgm:spPr>
        <a:xfrm>
          <a:off x="1091678" y="240"/>
          <a:ext cx="1349998" cy="6749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5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Goal-Setting</a:t>
          </a:r>
        </a:p>
      </dgm:t>
    </dgm:pt>
    <dgm:pt modelId="{F9FFAED6-5D76-4112-B152-64D11A0F35B9}" type="parTrans" cxnId="{6F3BEE3C-DB27-40AD-A7CB-2147112C17F0}">
      <dgm:prSet/>
      <dgm:spPr/>
      <dgm:t>
        <a:bodyPr/>
        <a:lstStyle/>
        <a:p>
          <a:endParaRPr lang="en-US"/>
        </a:p>
      </dgm:t>
    </dgm:pt>
    <dgm:pt modelId="{556982DC-BBF4-4841-9089-F8B557035CFB}" type="sibTrans" cxnId="{6F3BEE3C-DB27-40AD-A7CB-2147112C17F0}">
      <dgm:prSet/>
      <dgm:spPr>
        <a:xfrm>
          <a:off x="617058" y="-20389"/>
          <a:ext cx="2299238" cy="2299238"/>
        </a:xfr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95E7C367-87E3-407F-A838-5376F58882E8}">
      <dgm:prSet phldrT="[Text]" custT="1"/>
      <dgm:spPr>
        <a:xfrm>
          <a:off x="1091678" y="1651399"/>
          <a:ext cx="1349998" cy="6749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5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Strategy Development</a:t>
          </a:r>
        </a:p>
      </dgm:t>
    </dgm:pt>
    <dgm:pt modelId="{26ED1B90-A02E-45D1-8A5A-28D5159F6EF2}" type="parTrans" cxnId="{7B5AB1A6-229A-4CD9-8AA6-18B32A4232E3}">
      <dgm:prSet/>
      <dgm:spPr/>
      <dgm:t>
        <a:bodyPr/>
        <a:lstStyle/>
        <a:p>
          <a:endParaRPr lang="en-US"/>
        </a:p>
      </dgm:t>
    </dgm:pt>
    <dgm:pt modelId="{4FEDA841-946B-4534-AC2E-A46EDAA0A50E}" type="sibTrans" cxnId="{7B5AB1A6-229A-4CD9-8AA6-18B32A4232E3}">
      <dgm:prSet/>
      <dgm:spPr/>
      <dgm:t>
        <a:bodyPr/>
        <a:lstStyle/>
        <a:p>
          <a:endParaRPr lang="en-US"/>
        </a:p>
      </dgm:t>
    </dgm:pt>
    <dgm:pt modelId="{65B1B203-12BB-40DC-A382-A270929259A2}">
      <dgm:prSet phldrT="[Text]" custT="1"/>
      <dgm:spPr>
        <a:xfrm>
          <a:off x="1917257" y="825820"/>
          <a:ext cx="1349998" cy="6749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5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Targeting</a:t>
          </a:r>
        </a:p>
      </dgm:t>
    </dgm:pt>
    <dgm:pt modelId="{7D8826D7-10E4-4D31-A586-34CA20508749}" type="parTrans" cxnId="{F1E09E92-EFB1-49E0-8B9A-2857CD70CEA4}">
      <dgm:prSet/>
      <dgm:spPr/>
      <dgm:t>
        <a:bodyPr/>
        <a:lstStyle/>
        <a:p>
          <a:endParaRPr lang="en-US"/>
        </a:p>
      </dgm:t>
    </dgm:pt>
    <dgm:pt modelId="{FCB192B9-2BA0-4BB8-AAD5-80B6A8C99F1C}" type="sibTrans" cxnId="{F1E09E92-EFB1-49E0-8B9A-2857CD70CEA4}">
      <dgm:prSet/>
      <dgm:spPr/>
      <dgm:t>
        <a:bodyPr/>
        <a:lstStyle/>
        <a:p>
          <a:endParaRPr lang="en-US"/>
        </a:p>
      </dgm:t>
    </dgm:pt>
    <dgm:pt modelId="{71A1810D-A96B-4A25-8838-DC994401C855}">
      <dgm:prSet phldrT="[Text]" custT="1"/>
      <dgm:spPr>
        <a:xfrm>
          <a:off x="1091678" y="1651399"/>
          <a:ext cx="1349998" cy="6749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5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Identify Next Steps</a:t>
          </a:r>
        </a:p>
      </dgm:t>
    </dgm:pt>
    <dgm:pt modelId="{F794014C-A0D2-458B-B59E-11DBCEAB8B86}" type="parTrans" cxnId="{222D8ADE-A456-463C-A2B9-70D5AE68A563}">
      <dgm:prSet/>
      <dgm:spPr/>
      <dgm:t>
        <a:bodyPr/>
        <a:lstStyle/>
        <a:p>
          <a:endParaRPr lang="en-US"/>
        </a:p>
      </dgm:t>
    </dgm:pt>
    <dgm:pt modelId="{2256F9C5-5056-4E98-8C3A-9C85EDD6AEC9}" type="sibTrans" cxnId="{222D8ADE-A456-463C-A2B9-70D5AE68A563}">
      <dgm:prSet/>
      <dgm:spPr/>
      <dgm:t>
        <a:bodyPr/>
        <a:lstStyle/>
        <a:p>
          <a:endParaRPr lang="en-US"/>
        </a:p>
      </dgm:t>
    </dgm:pt>
    <dgm:pt modelId="{AAB83D9E-B8DC-44E7-8618-D97056DE312C}">
      <dgm:prSet phldrT="[Text]" custT="1"/>
      <dgm:spPr>
        <a:xfrm>
          <a:off x="1091678" y="1651399"/>
          <a:ext cx="1349998" cy="6749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5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Timeline</a:t>
          </a:r>
        </a:p>
      </dgm:t>
    </dgm:pt>
    <dgm:pt modelId="{EA71E50F-7F23-4AEC-9B38-8DBAEB7F873C}" type="parTrans" cxnId="{437A8E22-DE7D-4923-9023-969375046948}">
      <dgm:prSet/>
      <dgm:spPr/>
      <dgm:t>
        <a:bodyPr/>
        <a:lstStyle/>
        <a:p>
          <a:endParaRPr lang="en-US"/>
        </a:p>
      </dgm:t>
    </dgm:pt>
    <dgm:pt modelId="{EEB2B983-A8FD-40C5-A54C-E04846F81BEF}" type="sibTrans" cxnId="{437A8E22-DE7D-4923-9023-969375046948}">
      <dgm:prSet/>
      <dgm:spPr/>
      <dgm:t>
        <a:bodyPr/>
        <a:lstStyle/>
        <a:p>
          <a:endParaRPr lang="en-US"/>
        </a:p>
      </dgm:t>
    </dgm:pt>
    <dgm:pt modelId="{F36D75E8-862F-4785-9E1E-FFBE45B29CEA}" type="pres">
      <dgm:prSet presAssocID="{B0B1F15D-4FEB-4116-BF66-49E7FC4723F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F4F42F-A70E-47A5-BB4F-6C530528F343}" type="pres">
      <dgm:prSet presAssocID="{B0B1F15D-4FEB-4116-BF66-49E7FC4723F3}" presName="cycle" presStyleCnt="0"/>
      <dgm:spPr/>
      <dgm:t>
        <a:bodyPr/>
        <a:lstStyle/>
        <a:p>
          <a:endParaRPr lang="en-US"/>
        </a:p>
      </dgm:t>
    </dgm:pt>
    <dgm:pt modelId="{0CDD85F7-C9DF-446D-8F71-866FE1D435CB}" type="pres">
      <dgm:prSet presAssocID="{55B90588-394A-45C0-866A-73B651413797}" presName="nodeFirs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5C71FCE-44FD-4B3B-B691-6BE1056758C9}" type="pres">
      <dgm:prSet presAssocID="{556982DC-BBF4-4841-9089-F8B557035CFB}" presName="sibTransFirstNode" presStyleLbl="bgShp" presStyleIdx="0" presStyleCnt="1"/>
      <dgm:spPr>
        <a:prstGeom prst="circularArrow">
          <a:avLst>
            <a:gd name="adj1" fmla="val 4668"/>
            <a:gd name="adj2" fmla="val 272909"/>
            <a:gd name="adj3" fmla="val 13276520"/>
            <a:gd name="adj4" fmla="val 17735204"/>
            <a:gd name="adj5" fmla="val 4847"/>
          </a:avLst>
        </a:prstGeom>
      </dgm:spPr>
      <dgm:t>
        <a:bodyPr/>
        <a:lstStyle/>
        <a:p>
          <a:endParaRPr lang="en-US"/>
        </a:p>
      </dgm:t>
    </dgm:pt>
    <dgm:pt modelId="{64BDD055-AF43-4CF2-89E5-E212F37576AD}" type="pres">
      <dgm:prSet presAssocID="{65B1B203-12BB-40DC-A382-A270929259A2}" presName="nodeFollowingNodes" presStyleLbl="node1" presStyleIdx="1" presStyleCnt="5" custRadScaleRad="97355" custRadScaleInc="-83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2659BA8-BE42-4F47-8D67-24E597E43A01}" type="pres">
      <dgm:prSet presAssocID="{95E7C367-87E3-407F-A838-5376F58882E8}" presName="nodeFollowingNodes" presStyleLbl="node1" presStyleIdx="2" presStyleCnt="5" custRadScaleRad="103132" custRadScaleInc="-225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237D2E4-7E67-4ED7-89E1-33898AF4D579}" type="pres">
      <dgm:prSet presAssocID="{AAB83D9E-B8DC-44E7-8618-D97056DE312C}" presName="nodeFollowingNodes" presStyleLbl="node1" presStyleIdx="3" presStyleCnt="5" custRadScaleRad="106640" custRadScaleInc="264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9F40322-000E-46D0-B62C-F32F75FEE5E6}" type="pres">
      <dgm:prSet presAssocID="{71A1810D-A96B-4A25-8838-DC994401C855}" presName="nodeFollowingNodes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37A8E22-DE7D-4923-9023-969375046948}" srcId="{B0B1F15D-4FEB-4116-BF66-49E7FC4723F3}" destId="{AAB83D9E-B8DC-44E7-8618-D97056DE312C}" srcOrd="3" destOrd="0" parTransId="{EA71E50F-7F23-4AEC-9B38-8DBAEB7F873C}" sibTransId="{EEB2B983-A8FD-40C5-A54C-E04846F81BEF}"/>
    <dgm:cxn modelId="{222D8ADE-A456-463C-A2B9-70D5AE68A563}" srcId="{B0B1F15D-4FEB-4116-BF66-49E7FC4723F3}" destId="{71A1810D-A96B-4A25-8838-DC994401C855}" srcOrd="4" destOrd="0" parTransId="{F794014C-A0D2-458B-B59E-11DBCEAB8B86}" sibTransId="{2256F9C5-5056-4E98-8C3A-9C85EDD6AEC9}"/>
    <dgm:cxn modelId="{F1E09E92-EFB1-49E0-8B9A-2857CD70CEA4}" srcId="{B0B1F15D-4FEB-4116-BF66-49E7FC4723F3}" destId="{65B1B203-12BB-40DC-A382-A270929259A2}" srcOrd="1" destOrd="0" parTransId="{7D8826D7-10E4-4D31-A586-34CA20508749}" sibTransId="{FCB192B9-2BA0-4BB8-AAD5-80B6A8C99F1C}"/>
    <dgm:cxn modelId="{42EADFF5-1417-4BC3-8A39-B575AA6881B4}" type="presOf" srcId="{AAB83D9E-B8DC-44E7-8618-D97056DE312C}" destId="{6237D2E4-7E67-4ED7-89E1-33898AF4D579}" srcOrd="0" destOrd="0" presId="urn:microsoft.com/office/officeart/2005/8/layout/cycle3"/>
    <dgm:cxn modelId="{27A923A5-8687-4F80-8C62-DAA42D87E754}" type="presOf" srcId="{71A1810D-A96B-4A25-8838-DC994401C855}" destId="{29F40322-000E-46D0-B62C-F32F75FEE5E6}" srcOrd="0" destOrd="0" presId="urn:microsoft.com/office/officeart/2005/8/layout/cycle3"/>
    <dgm:cxn modelId="{6F3BEE3C-DB27-40AD-A7CB-2147112C17F0}" srcId="{B0B1F15D-4FEB-4116-BF66-49E7FC4723F3}" destId="{55B90588-394A-45C0-866A-73B651413797}" srcOrd="0" destOrd="0" parTransId="{F9FFAED6-5D76-4112-B152-64D11A0F35B9}" sibTransId="{556982DC-BBF4-4841-9089-F8B557035CFB}"/>
    <dgm:cxn modelId="{BBABF648-9C70-46B8-BB94-4257AD9AC1B3}" type="presOf" srcId="{95E7C367-87E3-407F-A838-5376F58882E8}" destId="{D2659BA8-BE42-4F47-8D67-24E597E43A01}" srcOrd="0" destOrd="0" presId="urn:microsoft.com/office/officeart/2005/8/layout/cycle3"/>
    <dgm:cxn modelId="{DD300D38-A008-46E9-BBD7-7EEAD566BAEE}" type="presOf" srcId="{55B90588-394A-45C0-866A-73B651413797}" destId="{0CDD85F7-C9DF-446D-8F71-866FE1D435CB}" srcOrd="0" destOrd="0" presId="urn:microsoft.com/office/officeart/2005/8/layout/cycle3"/>
    <dgm:cxn modelId="{7B5AB1A6-229A-4CD9-8AA6-18B32A4232E3}" srcId="{B0B1F15D-4FEB-4116-BF66-49E7FC4723F3}" destId="{95E7C367-87E3-407F-A838-5376F58882E8}" srcOrd="2" destOrd="0" parTransId="{26ED1B90-A02E-45D1-8A5A-28D5159F6EF2}" sibTransId="{4FEDA841-946B-4534-AC2E-A46EDAA0A50E}"/>
    <dgm:cxn modelId="{E6183752-2463-4B33-BDF7-F6A8E4369215}" type="presOf" srcId="{65B1B203-12BB-40DC-A382-A270929259A2}" destId="{64BDD055-AF43-4CF2-89E5-E212F37576AD}" srcOrd="0" destOrd="0" presId="urn:microsoft.com/office/officeart/2005/8/layout/cycle3"/>
    <dgm:cxn modelId="{A5920A53-6EF6-4B16-A9AE-28F6C621C148}" type="presOf" srcId="{556982DC-BBF4-4841-9089-F8B557035CFB}" destId="{C5C71FCE-44FD-4B3B-B691-6BE1056758C9}" srcOrd="0" destOrd="0" presId="urn:microsoft.com/office/officeart/2005/8/layout/cycle3"/>
    <dgm:cxn modelId="{B2BF1389-B6C0-4EB0-B19F-CC6FC4C31DB7}" type="presOf" srcId="{B0B1F15D-4FEB-4116-BF66-49E7FC4723F3}" destId="{F36D75E8-862F-4785-9E1E-FFBE45B29CEA}" srcOrd="0" destOrd="0" presId="urn:microsoft.com/office/officeart/2005/8/layout/cycle3"/>
    <dgm:cxn modelId="{14150E24-0DC6-4CAD-9B8D-6EB0A85EE625}" type="presParOf" srcId="{F36D75E8-862F-4785-9E1E-FFBE45B29CEA}" destId="{EDF4F42F-A70E-47A5-BB4F-6C530528F343}" srcOrd="0" destOrd="0" presId="urn:microsoft.com/office/officeart/2005/8/layout/cycle3"/>
    <dgm:cxn modelId="{87227F6E-0B9E-4B39-BFDF-7B1CE79BFFF6}" type="presParOf" srcId="{EDF4F42F-A70E-47A5-BB4F-6C530528F343}" destId="{0CDD85F7-C9DF-446D-8F71-866FE1D435CB}" srcOrd="0" destOrd="0" presId="urn:microsoft.com/office/officeart/2005/8/layout/cycle3"/>
    <dgm:cxn modelId="{FE8AF277-1D9F-4E90-8F0F-93042F9299B3}" type="presParOf" srcId="{EDF4F42F-A70E-47A5-BB4F-6C530528F343}" destId="{C5C71FCE-44FD-4B3B-B691-6BE1056758C9}" srcOrd="1" destOrd="0" presId="urn:microsoft.com/office/officeart/2005/8/layout/cycle3"/>
    <dgm:cxn modelId="{6EEB71BB-8A7C-44A2-B845-524A43300DE0}" type="presParOf" srcId="{EDF4F42F-A70E-47A5-BB4F-6C530528F343}" destId="{64BDD055-AF43-4CF2-89E5-E212F37576AD}" srcOrd="2" destOrd="0" presId="urn:microsoft.com/office/officeart/2005/8/layout/cycle3"/>
    <dgm:cxn modelId="{CEF16DB1-7CF0-477C-B572-FE02A5EBC034}" type="presParOf" srcId="{EDF4F42F-A70E-47A5-BB4F-6C530528F343}" destId="{D2659BA8-BE42-4F47-8D67-24E597E43A01}" srcOrd="3" destOrd="0" presId="urn:microsoft.com/office/officeart/2005/8/layout/cycle3"/>
    <dgm:cxn modelId="{CE30C2B3-7426-446A-8D6F-0C8A4C04E889}" type="presParOf" srcId="{EDF4F42F-A70E-47A5-BB4F-6C530528F343}" destId="{6237D2E4-7E67-4ED7-89E1-33898AF4D579}" srcOrd="4" destOrd="0" presId="urn:microsoft.com/office/officeart/2005/8/layout/cycle3"/>
    <dgm:cxn modelId="{AB52C5F2-A1CF-4071-A65C-1F637EDF211E}" type="presParOf" srcId="{EDF4F42F-A70E-47A5-BB4F-6C530528F343}" destId="{29F40322-000E-46D0-B62C-F32F75FEE5E6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C71FCE-44FD-4B3B-B691-6BE1056758C9}">
      <dsp:nvSpPr>
        <dsp:cNvPr id="0" name=""/>
        <dsp:cNvSpPr/>
      </dsp:nvSpPr>
      <dsp:spPr>
        <a:xfrm>
          <a:off x="323359" y="66708"/>
          <a:ext cx="2667980" cy="2667980"/>
        </a:xfrm>
        <a:prstGeom prst="circularArrow">
          <a:avLst>
            <a:gd name="adj1" fmla="val 4668"/>
            <a:gd name="adj2" fmla="val 272909"/>
            <a:gd name="adj3" fmla="val 13276520"/>
            <a:gd name="adj4" fmla="val 17735204"/>
            <a:gd name="adj5" fmla="val 4847"/>
          </a:avLst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DD85F7-C9DF-446D-8F71-866FE1D435CB}">
      <dsp:nvSpPr>
        <dsp:cNvPr id="0" name=""/>
        <dsp:cNvSpPr/>
      </dsp:nvSpPr>
      <dsp:spPr>
        <a:xfrm>
          <a:off x="1082780" y="79039"/>
          <a:ext cx="1149139" cy="57456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Goal-Setting</a:t>
          </a:r>
        </a:p>
      </dsp:txBody>
      <dsp:txXfrm>
        <a:off x="1110828" y="107087"/>
        <a:ext cx="1093043" cy="518473"/>
      </dsp:txXfrm>
    </dsp:sp>
    <dsp:sp modelId="{64BDD055-AF43-4CF2-89E5-E212F37576AD}">
      <dsp:nvSpPr>
        <dsp:cNvPr id="0" name=""/>
        <dsp:cNvSpPr/>
      </dsp:nvSpPr>
      <dsp:spPr>
        <a:xfrm>
          <a:off x="2133181" y="865316"/>
          <a:ext cx="1149139" cy="57456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Targeting</a:t>
          </a:r>
        </a:p>
      </dsp:txBody>
      <dsp:txXfrm>
        <a:off x="2161229" y="893364"/>
        <a:ext cx="1093043" cy="518473"/>
      </dsp:txXfrm>
    </dsp:sp>
    <dsp:sp modelId="{D2659BA8-BE42-4F47-8D67-24E597E43A01}">
      <dsp:nvSpPr>
        <dsp:cNvPr id="0" name=""/>
        <dsp:cNvSpPr/>
      </dsp:nvSpPr>
      <dsp:spPr>
        <a:xfrm>
          <a:off x="1975588" y="1978138"/>
          <a:ext cx="1149139" cy="57456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Strategy Development</a:t>
          </a:r>
        </a:p>
      </dsp:txBody>
      <dsp:txXfrm>
        <a:off x="2003636" y="2006186"/>
        <a:ext cx="1093043" cy="518473"/>
      </dsp:txXfrm>
    </dsp:sp>
    <dsp:sp modelId="{6237D2E4-7E67-4ED7-89E1-33898AF4D579}">
      <dsp:nvSpPr>
        <dsp:cNvPr id="0" name=""/>
        <dsp:cNvSpPr/>
      </dsp:nvSpPr>
      <dsp:spPr>
        <a:xfrm>
          <a:off x="128292" y="1965766"/>
          <a:ext cx="1149139" cy="57456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Timeline</a:t>
          </a:r>
        </a:p>
      </dsp:txBody>
      <dsp:txXfrm>
        <a:off x="156340" y="1993814"/>
        <a:ext cx="1093043" cy="518473"/>
      </dsp:txXfrm>
    </dsp:sp>
    <dsp:sp modelId="{29F40322-000E-46D0-B62C-F32F75FEE5E6}">
      <dsp:nvSpPr>
        <dsp:cNvPr id="0" name=""/>
        <dsp:cNvSpPr/>
      </dsp:nvSpPr>
      <dsp:spPr>
        <a:xfrm>
          <a:off x="733" y="865193"/>
          <a:ext cx="1149139" cy="57456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Identify Next Steps</a:t>
          </a:r>
        </a:p>
      </dsp:txBody>
      <dsp:txXfrm>
        <a:off x="28781" y="893241"/>
        <a:ext cx="1093043" cy="518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Derdoski, Sarah [MN]</dc:creator>
  <cp:lastModifiedBy>Janella James</cp:lastModifiedBy>
  <cp:revision>2</cp:revision>
  <dcterms:created xsi:type="dcterms:W3CDTF">2018-02-28T17:21:00Z</dcterms:created>
  <dcterms:modified xsi:type="dcterms:W3CDTF">2018-02-28T17:21:00Z</dcterms:modified>
</cp:coreProperties>
</file>